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F897A" w14:textId="77777777" w:rsidR="00C271DA" w:rsidRPr="00E67B2C" w:rsidRDefault="00C271DA" w:rsidP="00C271DA">
      <w:pPr>
        <w:jc w:val="center"/>
        <w:rPr>
          <w:b/>
          <w:bCs/>
          <w:sz w:val="22"/>
          <w:szCs w:val="22"/>
        </w:rPr>
      </w:pPr>
      <w:r w:rsidRPr="00E67B2C">
        <w:rPr>
          <w:b/>
          <w:bCs/>
          <w:sz w:val="22"/>
          <w:szCs w:val="22"/>
        </w:rPr>
        <w:t>INFORMACIÓN BÁSICA SISTEMA INTEGRADO DE GESTIÓN</w:t>
      </w:r>
    </w:p>
    <w:p w14:paraId="16C9F52C" w14:textId="77777777" w:rsidR="00C271DA" w:rsidRPr="00E67B2C" w:rsidRDefault="00C271DA" w:rsidP="00C271DA">
      <w:pPr>
        <w:jc w:val="center"/>
        <w:rPr>
          <w:b/>
          <w:bCs/>
          <w:sz w:val="22"/>
          <w:szCs w:val="22"/>
        </w:rPr>
      </w:pPr>
      <w:r w:rsidRPr="00E67B2C">
        <w:rPr>
          <w:b/>
          <w:bCs/>
          <w:sz w:val="22"/>
          <w:szCs w:val="22"/>
        </w:rPr>
        <w:t>C.P.I.F.P. PROFESOR JOSÉ LUIS GRAÍÑO</w:t>
      </w:r>
    </w:p>
    <w:p w14:paraId="5CCF6988" w14:textId="77777777" w:rsidR="00C271DA" w:rsidRPr="00E67B2C" w:rsidRDefault="00C271DA" w:rsidP="00C271DA">
      <w:pPr>
        <w:rPr>
          <w:b/>
          <w:bCs/>
          <w:sz w:val="22"/>
          <w:szCs w:val="22"/>
        </w:rPr>
      </w:pPr>
    </w:p>
    <w:p w14:paraId="1C106A5D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El profesorado de nueva incorporación al Centro debe cumplimentar los modelos “MD720101 Ficha personal” y MD 720102 “Informe cursos de formación” entregarlo en la Secretaría del Centro.</w:t>
      </w:r>
    </w:p>
    <w:p w14:paraId="3CCD311A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26E17894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El cuaderno del profesor ha de contener la siguiente información:</w:t>
      </w:r>
    </w:p>
    <w:p w14:paraId="32DBA035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Programación.</w:t>
      </w:r>
    </w:p>
    <w:p w14:paraId="2E9DCDF2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Desviaciones.</w:t>
      </w:r>
    </w:p>
    <w:p w14:paraId="76F29BB2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Calibración (si aplica).</w:t>
      </w:r>
    </w:p>
    <w:p w14:paraId="544BF340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Homogenización (si aplica).</w:t>
      </w:r>
    </w:p>
    <w:p w14:paraId="00BFB432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Diario de clases. Es muy importante que aparezca que el primer día de clase, habéis informado a los alumnos sobre la programación, objetivos específicos del módulo, los contenidos que se van a impartir, los resultados de aprendizaje que han de alcanzar y los criterios de evaluación de los mimos, como se va a llevar a cabo la evaluación y calificación del módulo, etc.</w:t>
      </w:r>
    </w:p>
    <w:p w14:paraId="5570A2C0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Datos de los alumnos</w:t>
      </w:r>
      <w:r>
        <w:rPr>
          <w:sz w:val="22"/>
          <w:szCs w:val="22"/>
        </w:rPr>
        <w:t xml:space="preserve"> (séneca)</w:t>
      </w:r>
      <w:r w:rsidRPr="00E67B2C">
        <w:rPr>
          <w:sz w:val="22"/>
          <w:szCs w:val="22"/>
        </w:rPr>
        <w:t>.</w:t>
      </w:r>
    </w:p>
    <w:p w14:paraId="5D208F9E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Faltas de asistencia</w:t>
      </w:r>
      <w:r>
        <w:rPr>
          <w:sz w:val="22"/>
          <w:szCs w:val="22"/>
        </w:rPr>
        <w:t xml:space="preserve"> (séneca)</w:t>
      </w:r>
      <w:r w:rsidRPr="00E67B2C">
        <w:rPr>
          <w:sz w:val="22"/>
          <w:szCs w:val="22"/>
        </w:rPr>
        <w:t>.</w:t>
      </w:r>
    </w:p>
    <w:p w14:paraId="45328CF8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Evaluación y calificación del alumnado. Debe llevarse a cabo en base a resultados de aprendizaje y/o criterios de evaluación.</w:t>
      </w:r>
    </w:p>
    <w:p w14:paraId="3F56E780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Acta de elección de delegados (tutores).</w:t>
      </w:r>
    </w:p>
    <w:p w14:paraId="03FBF870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Horario del grupo (tutores).</w:t>
      </w:r>
    </w:p>
    <w:p w14:paraId="7476997B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Profesores del grupo (tutores).</w:t>
      </w:r>
    </w:p>
    <w:p w14:paraId="04EAF7C0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Calendario escolar.</w:t>
      </w:r>
    </w:p>
    <w:p w14:paraId="452F422A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Normas de convivencia (tutores).</w:t>
      </w:r>
    </w:p>
    <w:p w14:paraId="410A0EB0" w14:textId="77777777" w:rsidR="00C271DA" w:rsidRPr="00E67B2C" w:rsidRDefault="00C271DA" w:rsidP="00C271DA">
      <w:pPr>
        <w:pStyle w:val="Prrafodelista"/>
        <w:numPr>
          <w:ilvl w:val="0"/>
          <w:numId w:val="6"/>
        </w:num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Menores autorización salida/biblioteca (tutores).</w:t>
      </w:r>
    </w:p>
    <w:p w14:paraId="39E25014" w14:textId="77777777" w:rsidR="00C271DA" w:rsidRDefault="00C271DA" w:rsidP="00C271DA">
      <w:pPr>
        <w:jc w:val="both"/>
        <w:rPr>
          <w:sz w:val="22"/>
          <w:szCs w:val="22"/>
        </w:rPr>
      </w:pPr>
    </w:p>
    <w:p w14:paraId="3A26D673" w14:textId="77777777" w:rsidR="00C271DA" w:rsidRDefault="00C271DA" w:rsidP="00C271DA">
      <w:pPr>
        <w:jc w:val="both"/>
        <w:rPr>
          <w:sz w:val="22"/>
          <w:szCs w:val="22"/>
        </w:rPr>
      </w:pPr>
      <w:r>
        <w:rPr>
          <w:sz w:val="22"/>
          <w:szCs w:val="22"/>
        </w:rPr>
        <w:t>Las actividades evaluables deben aparecer en la programación, deben ser autorizadas por la Jefatura Técnica a través del pertinente modelo de calidad y debe entregarse al Coordinador una copia de dicho modelo.</w:t>
      </w:r>
    </w:p>
    <w:p w14:paraId="7EFDC2AE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6822834C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Finalizado el curso habrá de dejar al jefe de departamento toda esta documentación.</w:t>
      </w:r>
    </w:p>
    <w:p w14:paraId="0F13DEA4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0850FFDD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Toda la documentación generada (actividades evaluables, apuntes, presentaciones, actas de reuniones…) debe usar el encabezado del centro.</w:t>
      </w:r>
    </w:p>
    <w:p w14:paraId="2674834D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5EDDD56C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 xml:space="preserve">En la página web esta accesible la documentación de calidad necesaria según perfiles (profesores, tutores, jefes de departamento, etc.). La ruta de acceso es la siguiente: </w:t>
      </w:r>
      <w:hyperlink r:id="rId7" w:history="1">
        <w:r w:rsidRPr="00E67B2C">
          <w:rPr>
            <w:rStyle w:val="Hipervnculo"/>
            <w:sz w:val="22"/>
            <w:szCs w:val="22"/>
          </w:rPr>
          <w:t>https://www.xn--profesorjoseluisgraio-vbc.es/</w:t>
        </w:r>
        <w:proofErr w:type="spellStart"/>
        <w:r w:rsidRPr="00E67B2C">
          <w:rPr>
            <w:rStyle w:val="Hipervnculo"/>
            <w:sz w:val="22"/>
            <w:szCs w:val="22"/>
          </w:rPr>
          <w:t>politica</w:t>
        </w:r>
        <w:proofErr w:type="spellEnd"/>
        <w:r w:rsidRPr="00E67B2C">
          <w:rPr>
            <w:rStyle w:val="Hipervnculo"/>
            <w:sz w:val="22"/>
            <w:szCs w:val="22"/>
          </w:rPr>
          <w:t>-</w:t>
        </w:r>
        <w:proofErr w:type="spellStart"/>
        <w:r w:rsidRPr="00E67B2C">
          <w:rPr>
            <w:rStyle w:val="Hipervnculo"/>
            <w:sz w:val="22"/>
            <w:szCs w:val="22"/>
          </w:rPr>
          <w:t>de-calidad</w:t>
        </w:r>
        <w:proofErr w:type="spellEnd"/>
        <w:r w:rsidRPr="00E67B2C">
          <w:rPr>
            <w:rStyle w:val="Hipervnculo"/>
            <w:sz w:val="22"/>
            <w:szCs w:val="22"/>
          </w:rPr>
          <w:t>/</w:t>
        </w:r>
      </w:hyperlink>
    </w:p>
    <w:p w14:paraId="7F516FC4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7239A2BE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ES EN LA PÁGINA WEB DONDE SE ENCONTRARÁN LAS ÚLTIMAS VERSIONES DE LOS DOCUMENTOS DE CALIDAD, POR LO QUE ES ALLÍ DONDE DEBEMOS DESCARGARLA ANTES DE CUMPLIMENTAR CUALQUIER DOCUMENTACIÓN, Y NO USAR DOCUMENTOS ANTIGUOS ALMACENADOS EN LOS ORDENADORES.</w:t>
      </w:r>
    </w:p>
    <w:p w14:paraId="28254CA2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39F9B533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La clave de acceso es: profesor-1A.</w:t>
      </w:r>
    </w:p>
    <w:p w14:paraId="3BA930E8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64C603C7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Las actividades evaluables deben indicar qué resultado de aprendizaje y/o criterio de evaluación evalúan, criterios de puntuación, plantilla de corrección.</w:t>
      </w:r>
    </w:p>
    <w:p w14:paraId="1B8BDEC8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5FEE714D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lastRenderedPageBreak/>
        <w:t>Toda actividad evaluable ha de conservarse hasta el inicio del siguiente curso.</w:t>
      </w:r>
    </w:p>
    <w:p w14:paraId="597D7E39" w14:textId="77777777" w:rsidR="00C271DA" w:rsidRPr="00E67B2C" w:rsidRDefault="00C271DA" w:rsidP="00C271DA">
      <w:pPr>
        <w:jc w:val="both"/>
        <w:rPr>
          <w:sz w:val="22"/>
          <w:szCs w:val="22"/>
        </w:rPr>
      </w:pPr>
    </w:p>
    <w:p w14:paraId="3E603616" w14:textId="77777777" w:rsidR="00C271DA" w:rsidRPr="00E67B2C" w:rsidRDefault="00C271DA" w:rsidP="00C271DA">
      <w:pPr>
        <w:jc w:val="both"/>
        <w:rPr>
          <w:sz w:val="22"/>
          <w:szCs w:val="22"/>
        </w:rPr>
      </w:pPr>
      <w:r w:rsidRPr="00E67B2C">
        <w:rPr>
          <w:sz w:val="22"/>
          <w:szCs w:val="22"/>
        </w:rPr>
        <w:t>El profesorado ha de utilizar la Moodle del Centro y no otras plataformas para interaccionar con su alumnado.</w:t>
      </w:r>
    </w:p>
    <w:p w14:paraId="00D81D5F" w14:textId="77777777" w:rsidR="00462BEE" w:rsidRDefault="00462BEE" w:rsidP="00AB570F"/>
    <w:p w14:paraId="73E511FA" w14:textId="77777777" w:rsidR="000D3B81" w:rsidRPr="000D3B81" w:rsidRDefault="000D3B81" w:rsidP="000D3B81"/>
    <w:sectPr w:rsidR="000D3B81" w:rsidRPr="000D3B81" w:rsidSect="00C70454">
      <w:headerReference w:type="default" r:id="rId8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52538" w14:textId="77777777" w:rsidR="00EF6E2C" w:rsidRDefault="00EF6E2C" w:rsidP="00C41E22">
      <w:r>
        <w:separator/>
      </w:r>
    </w:p>
  </w:endnote>
  <w:endnote w:type="continuationSeparator" w:id="0">
    <w:p w14:paraId="50AC825E" w14:textId="77777777" w:rsidR="00EF6E2C" w:rsidRDefault="00EF6E2C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CE875" w14:textId="77777777" w:rsidR="00EF6E2C" w:rsidRDefault="00EF6E2C" w:rsidP="00C41E22">
      <w:r>
        <w:separator/>
      </w:r>
    </w:p>
  </w:footnote>
  <w:footnote w:type="continuationSeparator" w:id="0">
    <w:p w14:paraId="059035AD" w14:textId="77777777" w:rsidR="00EF6E2C" w:rsidRDefault="00EF6E2C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1134"/>
      <w:gridCol w:w="4390"/>
      <w:gridCol w:w="2981"/>
    </w:tblGrid>
    <w:tr w:rsidR="00703C72" w14:paraId="02EDF2A5" w14:textId="77777777" w:rsidTr="00B93E12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hideMark/>
        </w:tcPr>
        <w:p w14:paraId="62C5AE75" w14:textId="77777777" w:rsidR="00703C72" w:rsidRDefault="00703C72" w:rsidP="00DE151E">
          <w:pPr>
            <w:rPr>
              <w:rFonts w:ascii="Tahoma" w:hAnsi="Tahoma" w:cs="Tahoma"/>
              <w:i/>
            </w:rPr>
          </w:pPr>
          <w:bookmarkStart w:id="0" w:name="_Hlk130809000"/>
          <w:r>
            <w:rPr>
              <w:rFonts w:ascii="Tahoma" w:hAnsi="Tahoma" w:cs="Tahoma"/>
              <w:noProof/>
            </w:rPr>
            <w:drawing>
              <wp:inline distT="0" distB="0" distL="0" distR="0" wp14:anchorId="3DA64385" wp14:editId="2E790FB9">
                <wp:extent cx="632460" cy="541020"/>
                <wp:effectExtent l="0" t="0" r="0" b="0"/>
                <wp:docPr id="9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C2A528" w14:textId="77777777" w:rsidR="00703C72" w:rsidRDefault="00703C72" w:rsidP="00DE151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C.P.I.F.P. Profesor</w:t>
          </w:r>
        </w:p>
        <w:p w14:paraId="4A46C387" w14:textId="568857DA" w:rsidR="00703C72" w:rsidRDefault="00703C72" w:rsidP="009858A9">
          <w:pPr>
            <w:jc w:val="center"/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C7DD46" w14:textId="686A0DB2" w:rsidR="009858A9" w:rsidRPr="009858A9" w:rsidRDefault="000D3B81" w:rsidP="009858A9">
          <w:pPr>
            <w:rPr>
              <w:lang w:bidi="he-IL"/>
            </w:rPr>
          </w:pPr>
          <w:r>
            <w:rPr>
              <w:noProof/>
            </w:rPr>
            <w:drawing>
              <wp:inline distT="0" distB="0" distL="0" distR="0" wp14:anchorId="479C5E13" wp14:editId="54D1D4C5">
                <wp:extent cx="1524000" cy="444500"/>
                <wp:effectExtent l="0" t="0" r="0" b="0"/>
                <wp:docPr id="2" name="Imagen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858A9">
            <w:rPr>
              <w:noProof/>
            </w:rPr>
            <w:drawing>
              <wp:inline distT="0" distB="0" distL="0" distR="0" wp14:anchorId="2FE77D2F" wp14:editId="399229BF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58A9">
            <w:rPr>
              <w:noProof/>
            </w:rPr>
            <w:drawing>
              <wp:inline distT="0" distB="0" distL="0" distR="0" wp14:anchorId="4806C187" wp14:editId="63B0B3C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698087FD" w14:textId="7C25359D" w:rsidR="00703C72" w:rsidRDefault="00B93E12" w:rsidP="00DE151E">
          <w:pPr>
            <w:jc w:val="center"/>
            <w:rPr>
              <w:sz w:val="20"/>
              <w:lang w:bidi="he-IL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4FBAB9E" wp14:editId="5938F6E7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EE13F69" wp14:editId="49CAE077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6DC52AA" wp14:editId="5DBFCFE3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A86C910" wp14:editId="7218BB08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  <w:tr w:rsidR="00703C72" w14:paraId="5511AB5D" w14:textId="77777777" w:rsidTr="00B93E12">
      <w:trPr>
        <w:trHeight w:val="454"/>
        <w:jc w:val="center"/>
      </w:trPr>
      <w:tc>
        <w:tcPr>
          <w:tcW w:w="113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D824F79" w14:textId="77777777" w:rsidR="00703C72" w:rsidRDefault="00703C72" w:rsidP="00DE151E">
          <w:pPr>
            <w:rPr>
              <w:rFonts w:ascii="Tahoma" w:hAnsi="Tahoma" w:cs="Tahoma"/>
              <w:noProof/>
            </w:rPr>
          </w:pPr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/>
          <w:vAlign w:val="center"/>
        </w:tcPr>
        <w:p w14:paraId="0B2FC342" w14:textId="64D434AF" w:rsidR="00703C72" w:rsidRPr="009858A9" w:rsidRDefault="00703C72" w:rsidP="009858A9">
          <w:pPr>
            <w:jc w:val="center"/>
          </w:pPr>
        </w:p>
      </w:tc>
      <w:tc>
        <w:tcPr>
          <w:tcW w:w="298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626D8E" w14:textId="77777777" w:rsidR="00703C72" w:rsidRDefault="00703C72" w:rsidP="00DE151E">
          <w:pPr>
            <w:jc w:val="center"/>
            <w:rPr>
              <w:sz w:val="20"/>
              <w:lang w:bidi="he-IL"/>
            </w:rPr>
          </w:pPr>
        </w:p>
      </w:tc>
    </w:tr>
  </w:tbl>
  <w:p w14:paraId="21E7F344" w14:textId="77777777" w:rsidR="00ED204B" w:rsidRDefault="00ED204B" w:rsidP="00703C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97886"/>
    <w:multiLevelType w:val="hybridMultilevel"/>
    <w:tmpl w:val="F82407FC"/>
    <w:lvl w:ilvl="0" w:tplc="7CDEF0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028464">
    <w:abstractNumId w:val="2"/>
  </w:num>
  <w:num w:numId="2" w16cid:durableId="1109159366">
    <w:abstractNumId w:val="1"/>
  </w:num>
  <w:num w:numId="3" w16cid:durableId="1123691590">
    <w:abstractNumId w:val="4"/>
  </w:num>
  <w:num w:numId="4" w16cid:durableId="467357273">
    <w:abstractNumId w:val="5"/>
  </w:num>
  <w:num w:numId="5" w16cid:durableId="1649285303">
    <w:abstractNumId w:val="0"/>
  </w:num>
  <w:num w:numId="6" w16cid:durableId="12082996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ABB"/>
    <w:rsid w:val="00055080"/>
    <w:rsid w:val="00073844"/>
    <w:rsid w:val="000826DA"/>
    <w:rsid w:val="000A2D0C"/>
    <w:rsid w:val="000D3B81"/>
    <w:rsid w:val="000E12AE"/>
    <w:rsid w:val="00161455"/>
    <w:rsid w:val="00195A82"/>
    <w:rsid w:val="001F5682"/>
    <w:rsid w:val="00242429"/>
    <w:rsid w:val="002601E4"/>
    <w:rsid w:val="002831D8"/>
    <w:rsid w:val="00287128"/>
    <w:rsid w:val="002B2F23"/>
    <w:rsid w:val="002B699B"/>
    <w:rsid w:val="002B7E45"/>
    <w:rsid w:val="002C6A6C"/>
    <w:rsid w:val="00300133"/>
    <w:rsid w:val="00301F9E"/>
    <w:rsid w:val="00317ED5"/>
    <w:rsid w:val="003402F2"/>
    <w:rsid w:val="0034624F"/>
    <w:rsid w:val="00354C3C"/>
    <w:rsid w:val="00391E27"/>
    <w:rsid w:val="00393BD5"/>
    <w:rsid w:val="003A08C4"/>
    <w:rsid w:val="003B5A91"/>
    <w:rsid w:val="003F7DA3"/>
    <w:rsid w:val="0041351E"/>
    <w:rsid w:val="004233F9"/>
    <w:rsid w:val="0042581E"/>
    <w:rsid w:val="004613A1"/>
    <w:rsid w:val="00462BEE"/>
    <w:rsid w:val="004731FB"/>
    <w:rsid w:val="00484751"/>
    <w:rsid w:val="00486D54"/>
    <w:rsid w:val="004C09DD"/>
    <w:rsid w:val="004E5C41"/>
    <w:rsid w:val="004F2C6B"/>
    <w:rsid w:val="004F4C7B"/>
    <w:rsid w:val="00564E28"/>
    <w:rsid w:val="00571746"/>
    <w:rsid w:val="0057672E"/>
    <w:rsid w:val="005E0F13"/>
    <w:rsid w:val="006028B5"/>
    <w:rsid w:val="00620857"/>
    <w:rsid w:val="00635FD3"/>
    <w:rsid w:val="00656F6B"/>
    <w:rsid w:val="00670520"/>
    <w:rsid w:val="006751C0"/>
    <w:rsid w:val="006A57E6"/>
    <w:rsid w:val="006D30FB"/>
    <w:rsid w:val="00703C72"/>
    <w:rsid w:val="0078641D"/>
    <w:rsid w:val="00787060"/>
    <w:rsid w:val="007954EF"/>
    <w:rsid w:val="007A59DA"/>
    <w:rsid w:val="007F113A"/>
    <w:rsid w:val="00801BC9"/>
    <w:rsid w:val="0085439D"/>
    <w:rsid w:val="008813ED"/>
    <w:rsid w:val="008C5400"/>
    <w:rsid w:val="008D61CE"/>
    <w:rsid w:val="0090181F"/>
    <w:rsid w:val="00923CAE"/>
    <w:rsid w:val="00930363"/>
    <w:rsid w:val="00962392"/>
    <w:rsid w:val="009858A9"/>
    <w:rsid w:val="009C6A77"/>
    <w:rsid w:val="00A10D9B"/>
    <w:rsid w:val="00A30A8E"/>
    <w:rsid w:val="00A53F11"/>
    <w:rsid w:val="00AB570F"/>
    <w:rsid w:val="00AC454B"/>
    <w:rsid w:val="00AD33B2"/>
    <w:rsid w:val="00B44407"/>
    <w:rsid w:val="00B44DD8"/>
    <w:rsid w:val="00B710E3"/>
    <w:rsid w:val="00B93E12"/>
    <w:rsid w:val="00BB48D3"/>
    <w:rsid w:val="00BC26A7"/>
    <w:rsid w:val="00BD416A"/>
    <w:rsid w:val="00C12CFD"/>
    <w:rsid w:val="00C17F74"/>
    <w:rsid w:val="00C271DA"/>
    <w:rsid w:val="00C41E22"/>
    <w:rsid w:val="00C70454"/>
    <w:rsid w:val="00C75458"/>
    <w:rsid w:val="00CA00C2"/>
    <w:rsid w:val="00CB594F"/>
    <w:rsid w:val="00CF590C"/>
    <w:rsid w:val="00D40FDB"/>
    <w:rsid w:val="00D65DD6"/>
    <w:rsid w:val="00D91602"/>
    <w:rsid w:val="00D96AD1"/>
    <w:rsid w:val="00DA0B20"/>
    <w:rsid w:val="00DA7ABA"/>
    <w:rsid w:val="00DE151E"/>
    <w:rsid w:val="00E74636"/>
    <w:rsid w:val="00E941B3"/>
    <w:rsid w:val="00EA52AD"/>
    <w:rsid w:val="00EB72D3"/>
    <w:rsid w:val="00ED204B"/>
    <w:rsid w:val="00EF1FBF"/>
    <w:rsid w:val="00EF6E2C"/>
    <w:rsid w:val="00F21444"/>
    <w:rsid w:val="00F374C5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0E7523"/>
  <w15:docId w15:val="{2AEE971B-0603-42BF-BD1B-1BDEF48C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iPriority w:val="99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xn--profesorjoseluisgraio-vbc.es/politica-de-calida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0</TotalTime>
  <Pages>2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2569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</dc:creator>
  <cp:lastModifiedBy>Fernando Moreno Roldán</cp:lastModifiedBy>
  <cp:revision>2</cp:revision>
  <cp:lastPrinted>2014-09-04T11:03:00Z</cp:lastPrinted>
  <dcterms:created xsi:type="dcterms:W3CDTF">2023-09-04T16:20:00Z</dcterms:created>
  <dcterms:modified xsi:type="dcterms:W3CDTF">2023-09-04T16:20:00Z</dcterms:modified>
</cp:coreProperties>
</file>